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12/07/2023</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w:t>
      </w:r>
    </w:p>
    <w:p w:rsidR="00000000" w:rsidDel="00000000" w:rsidP="00000000" w:rsidRDefault="00000000" w:rsidRPr="00000000" w14:paraId="00000004">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HW6 due TOMORROW 12/08 at Noon! No Revisions!</w:t>
      </w:r>
    </w:p>
    <w:p w:rsidR="00000000" w:rsidDel="00000000" w:rsidP="00000000" w:rsidRDefault="00000000" w:rsidRPr="00000000" w14:paraId="00000005">
      <w:pPr>
        <w:numPr>
          <w:ilvl w:val="1"/>
          <w:numId w:val="5"/>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Make sure your code is running on the autograder and that you stop by OH if it is timing out/breaking</w:t>
      </w:r>
    </w:p>
    <w:p w:rsidR="00000000" w:rsidDel="00000000" w:rsidP="00000000" w:rsidRDefault="00000000" w:rsidRPr="00000000" w14:paraId="00000006">
      <w:pPr>
        <w:numPr>
          <w:ilvl w:val="1"/>
          <w:numId w:val="5"/>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Double check the writeup and videos to ensure that your code passes the manual grading portions; check your edge cases!</w:t>
      </w:r>
    </w:p>
    <w:p w:rsidR="00000000" w:rsidDel="00000000" w:rsidP="00000000" w:rsidRDefault="00000000" w:rsidRPr="00000000" w14:paraId="00000007">
      <w:pPr>
        <w:spacing w:lin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Final Exam:</w:t>
      </w:r>
    </w:p>
    <w:p w:rsidR="00000000" w:rsidDel="00000000" w:rsidP="00000000" w:rsidRDefault="00000000" w:rsidRPr="00000000" w14:paraId="00000009">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andrewIDs A-I: Rashid Auditorium (GHC 4401)</w:t>
      </w:r>
    </w:p>
    <w:p w:rsidR="00000000" w:rsidDel="00000000" w:rsidP="00000000" w:rsidRDefault="00000000" w:rsidRPr="00000000" w14:paraId="0000000A">
      <w:pPr>
        <w:numPr>
          <w:ilvl w:val="1"/>
          <w:numId w:val="5"/>
        </w:numPr>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andrewIDs J-Z: McConomy Auditorium (CUC)</w:t>
      </w:r>
    </w:p>
    <w:p w:rsidR="00000000" w:rsidDel="00000000" w:rsidP="00000000" w:rsidRDefault="00000000" w:rsidRPr="00000000" w14:paraId="0000000B">
      <w:pPr>
        <w:numPr>
          <w:ilvl w:val="1"/>
          <w:numId w:val="5"/>
        </w:numPr>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8:30-11:30 am</w:t>
      </w:r>
      <w:r w:rsidDel="00000000" w:rsidR="00000000" w:rsidRPr="00000000">
        <w:rPr>
          <w:rtl w:val="0"/>
        </w:rPr>
      </w:r>
    </w:p>
    <w:p w:rsidR="00000000" w:rsidDel="00000000" w:rsidP="00000000" w:rsidRDefault="00000000" w:rsidRPr="00000000" w14:paraId="0000000C">
      <w:pPr>
        <w:numPr>
          <w:ilvl w:val="1"/>
          <w:numId w:val="5"/>
        </w:numPr>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Monday, December 11</w:t>
      </w:r>
      <w:r w:rsidDel="00000000" w:rsidR="00000000" w:rsidRPr="00000000">
        <w:rPr>
          <w:rtl w:val="0"/>
        </w:rPr>
      </w:r>
    </w:p>
    <w:p w:rsidR="00000000" w:rsidDel="00000000" w:rsidP="00000000" w:rsidRDefault="00000000" w:rsidRPr="00000000" w14:paraId="0000000D">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Review sessions:</w:t>
      </w:r>
    </w:p>
    <w:p w:rsidR="00000000" w:rsidDel="00000000" w:rsidP="00000000" w:rsidRDefault="00000000" w:rsidRPr="00000000" w14:paraId="0000000E">
      <w:pPr>
        <w:numPr>
          <w:ilvl w:val="2"/>
          <w:numId w:val="5"/>
        </w:numPr>
        <w:ind w:left="216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Friday 12/08 at 5pm in DH 2210 on Recursion, Efficiency, Encryption, and Tractability</w:t>
      </w:r>
    </w:p>
    <w:p w:rsidR="00000000" w:rsidDel="00000000" w:rsidP="00000000" w:rsidRDefault="00000000" w:rsidRPr="00000000" w14:paraId="0000000F">
      <w:pPr>
        <w:numPr>
          <w:ilvl w:val="2"/>
          <w:numId w:val="5"/>
        </w:numPr>
        <w:ind w:left="216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Sunday 12/10 at 3pm in GHC 4401 on Helper Functions, Data Analysis, and Simulation</w:t>
      </w:r>
    </w:p>
    <w:p w:rsidR="00000000" w:rsidDel="00000000" w:rsidP="00000000" w:rsidRDefault="00000000" w:rsidRPr="00000000" w14:paraId="00000010">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TAs will hold small groups </w:t>
      </w:r>
    </w:p>
    <w:p w:rsidR="00000000" w:rsidDel="00000000" w:rsidP="00000000" w:rsidRDefault="00000000" w:rsidRPr="00000000" w14:paraId="00000011">
      <w:pPr>
        <w:numPr>
          <w:ilvl w:val="1"/>
          <w:numId w:val="5"/>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You can bring your note sheets: 20 pages</w:t>
      </w:r>
    </w:p>
    <w:p w:rsidR="00000000" w:rsidDel="00000000" w:rsidP="00000000" w:rsidRDefault="00000000" w:rsidRPr="00000000" w14:paraId="00000012">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3">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 </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 </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9">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C">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D">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E">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tl w:val="0"/>
        </w:rPr>
      </w:r>
    </w:p>
    <w:p w:rsidR="00000000" w:rsidDel="00000000" w:rsidP="00000000" w:rsidRDefault="00000000" w:rsidRPr="00000000" w14:paraId="0000001F">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w:t>
      </w:r>
    </w:p>
    <w:p w:rsidR="00000000" w:rsidDel="00000000" w:rsidP="00000000" w:rsidRDefault="00000000" w:rsidRPr="00000000" w14:paraId="00000020">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#sort runs in nlogn time </w:t>
      </w:r>
    </w:p>
    <w:p w:rsidR="00000000" w:rsidDel="00000000" w:rsidP="00000000" w:rsidRDefault="00000000" w:rsidRPr="00000000" w14:paraId="00000021">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w:t>
      </w:r>
    </w:p>
    <w:p w:rsidR="00000000" w:rsidDel="00000000" w:rsidP="00000000" w:rsidRDefault="00000000" w:rsidRPr="00000000" w14:paraId="00000022">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w:t>
      </w:r>
    </w:p>
    <w:p w:rsidR="00000000" w:rsidDel="00000000" w:rsidP="00000000" w:rsidRDefault="00000000" w:rsidRPr="00000000" w14:paraId="00000023">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w:t>
      </w:r>
      <w:r w:rsidDel="00000000" w:rsidR="00000000" w:rsidRPr="00000000">
        <w:rPr>
          <w:rtl w:val="0"/>
        </w:rPr>
      </w:r>
    </w:p>
    <w:p w:rsidR="00000000" w:rsidDel="00000000" w:rsidP="00000000" w:rsidRDefault="00000000" w:rsidRPr="00000000" w14:paraId="00000024">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5">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6">
      <w:pPr>
        <w:spacing w:after="200" w:line="276" w:lineRule="auto"/>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7">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8">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9">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A">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B">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C">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D">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E">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2F">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30">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31">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4">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7">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40">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4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7">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9">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Recursive Functions</w:t>
      </w:r>
    </w:p>
    <w:p w:rsidR="00000000" w:rsidDel="00000000" w:rsidP="00000000" w:rsidRDefault="00000000" w:rsidRPr="00000000" w14:paraId="0000004A">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B">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C">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D">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E">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F">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60">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6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6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D">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E">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2">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D">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Recursive Family Trees</w:t>
      </w:r>
      <w:r w:rsidDel="00000000" w:rsidR="00000000" w:rsidRPr="00000000">
        <w:rPr>
          <w:rtl w:val="0"/>
        </w:rPr>
      </w:r>
    </w:p>
    <w:p w:rsidR="00000000" w:rsidDel="00000000" w:rsidP="00000000" w:rsidRDefault="00000000" w:rsidRPr="00000000" w14:paraId="0000007E">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7F">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81">
      <w:pPr>
        <w:spacing w:after="200"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82">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3">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4">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7">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r>
    </w:p>
    <w:p w:rsidR="00000000" w:rsidDel="00000000" w:rsidP="00000000" w:rsidRDefault="00000000" w:rsidRPr="00000000" w14:paraId="0000008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Fonts w:ascii="EB Garamond" w:cs="EB Garamond" w:eastAsia="EB Garamond" w:hAnsi="EB Garamond"/>
          <w:b w:val="1"/>
          <w:sz w:val="30"/>
          <w:szCs w:val="30"/>
          <w:rtl w:val="0"/>
        </w:rPr>
        <w:t xml:space="preserve">Simulation - Model, View, Controller</w:t>
      </w:r>
      <w:r w:rsidDel="00000000" w:rsidR="00000000" w:rsidRPr="00000000">
        <w:rPr>
          <w:rtl w:val="0"/>
        </w:rPr>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numPr>
          <w:ilvl w:val="0"/>
          <w:numId w:val="1"/>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92">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93">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94">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5">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6">
      <w:pPr>
        <w:spacing w:line="276" w:lineRule="auto"/>
        <w:ind w:left="720" w:firstLine="0"/>
        <w:rPr/>
      </w:pPr>
      <w:r w:rsidDel="00000000" w:rsidR="00000000" w:rsidRPr="00000000">
        <w:rPr>
          <w:rtl w:val="0"/>
        </w:rPr>
      </w:r>
    </w:p>
    <w:p w:rsidR="00000000" w:rsidDel="00000000" w:rsidP="00000000" w:rsidRDefault="00000000" w:rsidRPr="00000000" w14:paraId="00000097">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8">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99">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9A">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numPr>
          <w:ilvl w:val="0"/>
          <w:numId w:val="1"/>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tl w:val="0"/>
        </w:rPr>
      </w:r>
    </w:p>
    <w:p w:rsidR="00000000" w:rsidDel="00000000" w:rsidP="00000000" w:rsidRDefault="00000000" w:rsidRPr="00000000" w14:paraId="0000009D">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9E">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9F">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A0">
      <w:pPr>
        <w:numPr>
          <w:ilvl w:val="0"/>
          <w:numId w:val="2"/>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A1">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2">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A3">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A4">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A5">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A6">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A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8">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F">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Simulation - Monte Carlo</w:t>
      </w:r>
    </w:p>
    <w:p w:rsidR="00000000" w:rsidDel="00000000" w:rsidP="00000000" w:rsidRDefault="00000000" w:rsidRPr="00000000" w14:paraId="000000B0">
      <w:pPr>
        <w:spacing w:line="276" w:lineRule="auto"/>
        <w:rPr>
          <w:sz w:val="24"/>
          <w:szCs w:val="24"/>
        </w:rPr>
      </w:pPr>
      <w:r w:rsidDel="00000000" w:rsidR="00000000" w:rsidRPr="00000000">
        <w:rPr>
          <w:rtl w:val="0"/>
        </w:rPr>
      </w:r>
    </w:p>
    <w:p w:rsidR="00000000" w:rsidDel="00000000" w:rsidP="00000000" w:rsidRDefault="00000000" w:rsidRPr="00000000" w14:paraId="000000B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B2">
      <w:pPr>
        <w:spacing w:line="276" w:lineRule="auto"/>
        <w:rPr>
          <w:sz w:val="24"/>
          <w:szCs w:val="24"/>
        </w:rPr>
      </w:pPr>
      <w:r w:rsidDel="00000000" w:rsidR="00000000" w:rsidRPr="00000000">
        <w:rPr>
          <w:rtl w:val="0"/>
        </w:rPr>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8">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Data Analysis</w:t>
      </w:r>
      <w:r w:rsidDel="00000000" w:rsidR="00000000" w:rsidRPr="00000000">
        <w:rPr>
          <w:rtl w:val="0"/>
        </w:rPr>
      </w:r>
    </w:p>
    <w:p w:rsidR="00000000" w:rsidDel="00000000" w:rsidP="00000000" w:rsidRDefault="00000000" w:rsidRPr="00000000" w14:paraId="000000B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BA">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B">
      <w:pPr>
        <w:widowControl w:val="0"/>
        <w:numPr>
          <w:ilvl w:val="0"/>
          <w:numId w:val="6"/>
        </w:numPr>
        <w:spacing w:line="276" w:lineRule="auto"/>
        <w:ind w:left="720" w:hanging="360"/>
        <w:rPr>
          <w:rFonts w:ascii="EB Garamond" w:cs="EB Garamond" w:eastAsia="EB Garamond" w:hAnsi="EB Garamond"/>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BC">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BD">
      <w:pPr>
        <w:widowControl w:val="0"/>
        <w:numPr>
          <w:ilvl w:val="0"/>
          <w:numId w:val="6"/>
        </w:numPr>
        <w:spacing w:line="276" w:lineRule="auto"/>
        <w:ind w:left="720" w:hanging="360"/>
        <w:rPr>
          <w:rFonts w:ascii="EB Garamond" w:cs="EB Garamond" w:eastAsia="EB Garamond" w:hAnsi="EB Garamond"/>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BE">
      <w:pPr>
        <w:widowControl w:val="0"/>
        <w:numPr>
          <w:ilvl w:val="0"/>
          <w:numId w:val="6"/>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BF">
      <w:pPr>
        <w:widowControl w:val="0"/>
        <w:numPr>
          <w:ilvl w:val="0"/>
          <w:numId w:val="6"/>
        </w:numPr>
        <w:spacing w:line="276" w:lineRule="auto"/>
        <w:ind w:left="720" w:hanging="360"/>
        <w:rPr>
          <w:rFonts w:ascii="EB Garamond" w:cs="EB Garamond" w:eastAsia="EB Garamond" w:hAnsi="EB Garamond"/>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C0">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C1">
      <w:pPr>
        <w:widowControl w:val="0"/>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2">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3">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C4">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Machine Learning and Artificial Intelligence</w:t>
      </w:r>
    </w:p>
    <w:p w:rsidR="00000000" w:rsidDel="00000000" w:rsidP="00000000" w:rsidRDefault="00000000" w:rsidRPr="00000000" w14:paraId="000000C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C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C7">
      <w:pPr>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8">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CA">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B">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C">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CD">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CE">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CF">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D0">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1">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2">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3">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D4">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D5">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8">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D6">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D7">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D">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Search Algorithms</w:t>
      </w:r>
      <w:r w:rsidDel="00000000" w:rsidR="00000000" w:rsidRPr="00000000">
        <w:rPr>
          <w:rtl w:val="0"/>
        </w:rPr>
      </w:r>
    </w:p>
    <w:p w:rsidR="00000000" w:rsidDel="00000000" w:rsidP="00000000" w:rsidRDefault="00000000" w:rsidRPr="00000000" w14:paraId="000000D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38914"/>
                <wp:effectExtent b="0" l="0" r="0" t="0"/>
                <wp:docPr id="1" name=""/>
                <a:graphic>
                  <a:graphicData uri="http://schemas.microsoft.com/office/word/2010/wordprocessingGroup">
                    <wpg:wgp>
                      <wpg:cNvGrpSpPr/>
                      <wpg:grpSpPr>
                        <a:xfrm>
                          <a:off x="2686125" y="2739925"/>
                          <a:ext cx="5319713" cy="2038914"/>
                          <a:chOff x="2686125" y="2739925"/>
                          <a:chExt cx="5448925" cy="2080150"/>
                        </a:xfrm>
                      </wpg:grpSpPr>
                      <wpg:grpSp>
                        <wpg:cNvGrpSpPr/>
                        <wpg:grpSpPr>
                          <a:xfrm>
                            <a:off x="2686144" y="2739928"/>
                            <a:ext cx="5444138" cy="2080144"/>
                            <a:chOff x="2686125" y="2739925"/>
                            <a:chExt cx="5444176" cy="2080200"/>
                          </a:xfrm>
                        </wpg:grpSpPr>
                        <wps:wsp>
                          <wps:cNvSpPr/>
                          <wps:cNvPr id="3" name="Shape 3"/>
                          <wps:spPr>
                            <a:xfrm>
                              <a:off x="2686125" y="2739925"/>
                              <a:ext cx="5319750" cy="208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57" cy="2080144"/>
                              <a:chOff x="2686125" y="2739900"/>
                              <a:chExt cx="5444194" cy="2081000"/>
                            </a:xfrm>
                          </wpg:grpSpPr>
                          <wps:wsp>
                            <wps:cNvSpPr/>
                            <wps:cNvPr id="5" name="Shape 5"/>
                            <wps:spPr>
                              <a:xfrm>
                                <a:off x="2686125" y="2739900"/>
                                <a:ext cx="5319750" cy="20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75" cy="2080144"/>
                                <a:chOff x="2681375" y="2735150"/>
                                <a:chExt cx="5453936" cy="2090075"/>
                              </a:xfrm>
                            </wpg:grpSpPr>
                            <wps:wsp>
                              <wps:cNvSpPr/>
                              <wps:cNvPr id="7" name="Shape 7"/>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8"/>
                                  <a:chOff x="2686144" y="2739926"/>
                                  <a:chExt cx="5449167" cy="2080148"/>
                                </a:xfrm>
                              </wpg:grpSpPr>
                              <wps:wsp>
                                <wps:cNvSpPr/>
                                <wps:cNvPr id="9" name="Shape 9"/>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8"/>
                                    <a:chOff x="594875" y="751147"/>
                                    <a:chExt cx="8258007" cy="3144706"/>
                                  </a:xfrm>
                                </wpg:grpSpPr>
                                <wps:wsp>
                                  <wps:cNvSpPr/>
                                  <wps:cNvPr id="11" name="Shape 11"/>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025701" y="75114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13" name="Shape 13"/>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4" name="Shape 14"/>
                                  <wps:spPr>
                                    <a:xfrm>
                                      <a:off x="5260534"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5" name="Shape 15"/>
                                  <wps:spPr>
                                    <a:xfrm>
                                      <a:off x="6359145" y="148888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6" name="Shape 16"/>
                                  <wps:spPr>
                                    <a:xfrm>
                                      <a:off x="2821269" y="2399587"/>
                                      <a:ext cx="8559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7" name="Shape 17"/>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18" name="Shape 18"/>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19" name="Shape 19"/>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20" name="Shape 20"/>
                                  <wps:spPr>
                                    <a:xfrm>
                                      <a:off x="7947482"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21" name="Shape 21"/>
                                  <wps:spPr>
                                    <a:xfrm>
                                      <a:off x="6854859"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22" name="Shape 22"/>
                                  <wps:spPr>
                                    <a:xfrm>
                                      <a:off x="7564073"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5806831"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inline>
            </w:drawing>
          </mc:Choice>
          <mc:Fallback>
            <w:drawing>
              <wp:inline distB="114300" distT="114300" distL="114300" distR="114300">
                <wp:extent cx="5319713" cy="2038914"/>
                <wp:effectExtent b="0" l="0" r="0" t="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319713" cy="20389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E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5">
      <w:pPr>
        <w:rPr/>
      </w:pPr>
      <w:r w:rsidDel="00000000" w:rsidR="00000000" w:rsidRPr="00000000">
        <w:rPr>
          <w:rFonts w:ascii="EB Garamond" w:cs="EB Garamond" w:eastAsia="EB Garamond" w:hAnsi="EB Garamond"/>
          <w:sz w:val="24"/>
          <w:szCs w:val="24"/>
          <w:rtl w:val="0"/>
        </w:rPr>
        <w:t xml:space="preserve">9: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NmT6BTF658Er8qKenbjeoISZQ==">CgMxLjAaKgoBMBIlCiMIB0IfCgtFQiBHYXJhbW9uZBIQQXJpYWwgVW5pY29kZSBNUxoqCgExEiUKIwgHQh8KC0VCIEdhcmFtb25kEhBBcmlhbCBVbmljb2RlIE1TGioKATISJQojCAdCHwoLRUIgR2FyYW1vbmQSEEFyaWFsIFVuaWNvZGUgTVMyCGguZ2pkZ3hzOAByITFCNTZtUmhfS0hkR3VxMnVVclVLZ1RpTklxUDI2NDRxRw==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